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9F731" w14:textId="77777777" w:rsidR="00F27FE7" w:rsidRPr="00082010" w:rsidRDefault="00F27FE7" w:rsidP="00F27F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6"/>
          <w:lang w:val="uk-UA" w:eastAsia="ru-RU"/>
        </w:rPr>
      </w:pPr>
      <w:r w:rsidRPr="00082010">
        <w:rPr>
          <w:rFonts w:ascii="Times New Roman" w:eastAsia="Times New Roman" w:hAnsi="Times New Roman"/>
          <w:b/>
          <w:sz w:val="28"/>
          <w:szCs w:val="26"/>
          <w:lang w:val="uk-UA" w:eastAsia="ru-RU"/>
        </w:rPr>
        <w:t>Рішення</w:t>
      </w:r>
    </w:p>
    <w:p w14:paraId="241CC382" w14:textId="77777777" w:rsidR="00F27FE7" w:rsidRPr="00082010" w:rsidRDefault="00F27FE7" w:rsidP="00F27F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6"/>
          <w:lang w:val="uk-UA" w:eastAsia="ru-RU"/>
        </w:rPr>
      </w:pPr>
      <w:r w:rsidRPr="00082010">
        <w:rPr>
          <w:rFonts w:ascii="Times New Roman" w:eastAsia="Times New Roman" w:hAnsi="Times New Roman"/>
          <w:b/>
          <w:sz w:val="28"/>
          <w:szCs w:val="26"/>
          <w:lang w:val="uk-UA" w:eastAsia="ru-RU"/>
        </w:rPr>
        <w:t xml:space="preserve">спільного засідання Колегії Управління освіти і науки </w:t>
      </w:r>
    </w:p>
    <w:p w14:paraId="7E85083F" w14:textId="75B1C3F0" w:rsidR="00F27FE7" w:rsidRPr="00082010" w:rsidRDefault="00F27FE7" w:rsidP="00F27F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6"/>
          <w:lang w:val="uk-UA" w:eastAsia="ru-RU"/>
        </w:rPr>
      </w:pPr>
      <w:r w:rsidRPr="00082010">
        <w:rPr>
          <w:rFonts w:ascii="Times New Roman" w:eastAsia="Times New Roman" w:hAnsi="Times New Roman"/>
          <w:b/>
          <w:sz w:val="28"/>
          <w:szCs w:val="26"/>
          <w:lang w:val="uk-UA" w:eastAsia="ru-RU"/>
        </w:rPr>
        <w:t>обл</w:t>
      </w:r>
      <w:r w:rsidR="008336BE">
        <w:rPr>
          <w:rFonts w:ascii="Times New Roman" w:eastAsia="Times New Roman" w:hAnsi="Times New Roman"/>
          <w:b/>
          <w:sz w:val="28"/>
          <w:szCs w:val="26"/>
          <w:lang w:val="uk-UA" w:eastAsia="ru-RU"/>
        </w:rPr>
        <w:t xml:space="preserve">асної </w:t>
      </w:r>
      <w:r w:rsidRPr="00082010">
        <w:rPr>
          <w:rFonts w:ascii="Times New Roman" w:eastAsia="Times New Roman" w:hAnsi="Times New Roman"/>
          <w:b/>
          <w:sz w:val="28"/>
          <w:szCs w:val="26"/>
          <w:lang w:val="uk-UA" w:eastAsia="ru-RU"/>
        </w:rPr>
        <w:t>держ</w:t>
      </w:r>
      <w:r w:rsidR="008336BE">
        <w:rPr>
          <w:rFonts w:ascii="Times New Roman" w:eastAsia="Times New Roman" w:hAnsi="Times New Roman"/>
          <w:b/>
          <w:sz w:val="28"/>
          <w:szCs w:val="26"/>
          <w:lang w:val="uk-UA" w:eastAsia="ru-RU"/>
        </w:rPr>
        <w:t xml:space="preserve">авної </w:t>
      </w:r>
      <w:r w:rsidRPr="00082010">
        <w:rPr>
          <w:rFonts w:ascii="Times New Roman" w:eastAsia="Times New Roman" w:hAnsi="Times New Roman"/>
          <w:b/>
          <w:sz w:val="28"/>
          <w:szCs w:val="26"/>
          <w:lang w:val="uk-UA" w:eastAsia="ru-RU"/>
        </w:rPr>
        <w:t>адміністрації та постійної комісії обласної ради з питань освіти, науки, культури та інформаційної сфери</w:t>
      </w:r>
    </w:p>
    <w:p w14:paraId="509A57AA" w14:textId="6362C087" w:rsidR="00F27FE7" w:rsidRPr="00082010" w:rsidRDefault="00F27FE7" w:rsidP="00F27FE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6"/>
          <w:lang w:val="uk-UA" w:eastAsia="ru-RU"/>
        </w:rPr>
      </w:pPr>
      <w:r w:rsidRPr="00082010">
        <w:rPr>
          <w:rFonts w:ascii="Times New Roman" w:eastAsia="Times New Roman" w:hAnsi="Times New Roman"/>
          <w:b/>
          <w:sz w:val="28"/>
          <w:szCs w:val="26"/>
          <w:lang w:val="uk-UA" w:eastAsia="ru-RU"/>
        </w:rPr>
        <w:t xml:space="preserve">від </w:t>
      </w:r>
      <w:r w:rsidR="00082010" w:rsidRPr="00082010">
        <w:rPr>
          <w:rFonts w:ascii="Times New Roman" w:eastAsia="Times New Roman" w:hAnsi="Times New Roman"/>
          <w:b/>
          <w:sz w:val="28"/>
          <w:szCs w:val="26"/>
          <w:lang w:val="uk-UA" w:eastAsia="ru-RU"/>
        </w:rPr>
        <w:t>24</w:t>
      </w:r>
      <w:r w:rsidRPr="00082010">
        <w:rPr>
          <w:rFonts w:ascii="Times New Roman" w:eastAsia="Times New Roman" w:hAnsi="Times New Roman"/>
          <w:b/>
          <w:sz w:val="28"/>
          <w:szCs w:val="26"/>
          <w:lang w:val="uk-UA" w:eastAsia="ru-RU"/>
        </w:rPr>
        <w:t xml:space="preserve"> вересня 2025 року</w:t>
      </w:r>
    </w:p>
    <w:p w14:paraId="1F578529" w14:textId="77777777" w:rsidR="007A2C35" w:rsidRPr="00082010" w:rsidRDefault="007A2C35" w:rsidP="007A2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  <w:lang w:val="uk-UA"/>
        </w:rPr>
      </w:pPr>
    </w:p>
    <w:p w14:paraId="2A93864E" w14:textId="36874F7A" w:rsidR="00272DDC" w:rsidRPr="00082010" w:rsidRDefault="00333A41" w:rsidP="00272DD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6"/>
          <w:lang w:val="uk-UA"/>
        </w:rPr>
      </w:pPr>
      <w:r w:rsidRPr="00082010">
        <w:rPr>
          <w:rFonts w:ascii="Times New Roman" w:eastAsia="Times New Roman" w:hAnsi="Times New Roman" w:cs="Times New Roman"/>
          <w:i/>
          <w:sz w:val="28"/>
          <w:szCs w:val="26"/>
          <w:lang w:val="uk-UA" w:eastAsia="uk-UA"/>
        </w:rPr>
        <w:t>Про</w:t>
      </w:r>
      <w:r w:rsidR="00272DDC" w:rsidRPr="00082010">
        <w:rPr>
          <w:rFonts w:ascii="Times New Roman" w:eastAsia="Times New Roman" w:hAnsi="Times New Roman" w:cs="Times New Roman"/>
          <w:i/>
          <w:sz w:val="28"/>
          <w:szCs w:val="26"/>
          <w:lang w:val="uk-UA" w:eastAsia="uk-UA"/>
        </w:rPr>
        <w:t xml:space="preserve"> </w:t>
      </w:r>
      <w:r w:rsidR="00272DDC" w:rsidRPr="00082010">
        <w:rPr>
          <w:rFonts w:ascii="Times New Roman" w:hAnsi="Times New Roman" w:cs="Times New Roman"/>
          <w:i/>
          <w:color w:val="000000"/>
          <w:sz w:val="28"/>
          <w:szCs w:val="26"/>
          <w:lang w:val="uk-UA"/>
        </w:rPr>
        <w:t>професійн</w:t>
      </w:r>
      <w:r w:rsidRPr="00082010">
        <w:rPr>
          <w:rFonts w:ascii="Times New Roman" w:hAnsi="Times New Roman" w:cs="Times New Roman"/>
          <w:i/>
          <w:color w:val="000000"/>
          <w:sz w:val="28"/>
          <w:szCs w:val="26"/>
          <w:lang w:val="uk-UA"/>
        </w:rPr>
        <w:t>ий</w:t>
      </w:r>
      <w:r w:rsidR="00272DDC" w:rsidRPr="00082010">
        <w:rPr>
          <w:rFonts w:ascii="Times New Roman" w:hAnsi="Times New Roman" w:cs="Times New Roman"/>
          <w:i/>
          <w:color w:val="000000"/>
          <w:sz w:val="28"/>
          <w:szCs w:val="26"/>
          <w:lang w:val="uk-UA"/>
        </w:rPr>
        <w:t xml:space="preserve"> розвит</w:t>
      </w:r>
      <w:r w:rsidRPr="00082010">
        <w:rPr>
          <w:rFonts w:ascii="Times New Roman" w:hAnsi="Times New Roman" w:cs="Times New Roman"/>
          <w:i/>
          <w:color w:val="000000"/>
          <w:sz w:val="28"/>
          <w:szCs w:val="26"/>
          <w:lang w:val="uk-UA"/>
        </w:rPr>
        <w:t>ок</w:t>
      </w:r>
      <w:r w:rsidR="00272DDC" w:rsidRPr="00082010">
        <w:rPr>
          <w:rFonts w:ascii="Times New Roman" w:hAnsi="Times New Roman" w:cs="Times New Roman"/>
          <w:i/>
          <w:color w:val="000000"/>
          <w:sz w:val="28"/>
          <w:szCs w:val="26"/>
          <w:lang w:val="uk-UA"/>
        </w:rPr>
        <w:t xml:space="preserve"> педагогічних працівників,</w:t>
      </w:r>
    </w:p>
    <w:p w14:paraId="6425C29A" w14:textId="3BBC844C" w:rsidR="00272DDC" w:rsidRPr="00082010" w:rsidRDefault="00272DDC" w:rsidP="00272DD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6"/>
          <w:lang w:val="uk-UA"/>
        </w:rPr>
      </w:pPr>
      <w:r w:rsidRPr="00082010">
        <w:rPr>
          <w:rFonts w:ascii="Times New Roman" w:hAnsi="Times New Roman" w:cs="Times New Roman"/>
          <w:i/>
          <w:color w:val="000000"/>
          <w:sz w:val="28"/>
          <w:szCs w:val="26"/>
          <w:lang w:val="uk-UA"/>
        </w:rPr>
        <w:t>які забезпечують викладання навчального</w:t>
      </w:r>
    </w:p>
    <w:p w14:paraId="10057080" w14:textId="4A2C2ADB" w:rsidR="00272DDC" w:rsidRPr="00082010" w:rsidRDefault="00272DDC" w:rsidP="00272DD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6"/>
          <w:lang w:val="uk-UA"/>
        </w:rPr>
      </w:pPr>
      <w:r w:rsidRPr="00082010">
        <w:rPr>
          <w:rFonts w:ascii="Times New Roman" w:hAnsi="Times New Roman" w:cs="Times New Roman"/>
          <w:i/>
          <w:color w:val="000000"/>
          <w:sz w:val="28"/>
          <w:szCs w:val="26"/>
          <w:lang w:val="uk-UA"/>
        </w:rPr>
        <w:t>предмета «Захист України» в осередках закладів</w:t>
      </w:r>
    </w:p>
    <w:p w14:paraId="5A3D5949" w14:textId="1B74E5D5" w:rsidR="00272DDC" w:rsidRPr="00082010" w:rsidRDefault="00272DDC" w:rsidP="00272DDC">
      <w:pPr>
        <w:spacing w:after="0" w:line="240" w:lineRule="auto"/>
        <w:jc w:val="both"/>
        <w:rPr>
          <w:rStyle w:val="fontstyle21"/>
          <w:rFonts w:ascii="Times New Roman" w:hAnsi="Times New Roman" w:cs="Times New Roman"/>
          <w:bCs w:val="0"/>
          <w:i/>
          <w:sz w:val="28"/>
          <w:lang w:val="uk-UA"/>
        </w:rPr>
      </w:pPr>
      <w:r w:rsidRPr="00082010">
        <w:rPr>
          <w:rFonts w:ascii="Times New Roman" w:hAnsi="Times New Roman" w:cs="Times New Roman"/>
          <w:i/>
          <w:color w:val="000000"/>
          <w:sz w:val="28"/>
          <w:szCs w:val="26"/>
          <w:lang w:val="uk-UA"/>
        </w:rPr>
        <w:t xml:space="preserve">освіти Чернігівської області  </w:t>
      </w:r>
    </w:p>
    <w:p w14:paraId="086C63EF" w14:textId="77777777" w:rsidR="007A2C35" w:rsidRPr="00082010" w:rsidRDefault="007A2C35" w:rsidP="007A2C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6"/>
          <w:lang w:val="uk-UA"/>
        </w:rPr>
      </w:pPr>
    </w:p>
    <w:p w14:paraId="648BB2AC" w14:textId="77777777" w:rsidR="008336BE" w:rsidRDefault="007A2C35" w:rsidP="00F27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82010">
        <w:rPr>
          <w:rFonts w:ascii="Times New Roman" w:hAnsi="Times New Roman" w:cs="Times New Roman"/>
          <w:sz w:val="28"/>
          <w:szCs w:val="26"/>
          <w:lang w:val="uk-UA"/>
        </w:rPr>
        <w:t xml:space="preserve">Заслухавши інформацію </w:t>
      </w:r>
      <w:r w:rsidR="008336B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Анатолія </w:t>
      </w:r>
      <w:proofErr w:type="spellStart"/>
      <w:r w:rsidR="008336BE">
        <w:rPr>
          <w:rFonts w:ascii="Times New Roman" w:eastAsia="Times New Roman" w:hAnsi="Times New Roman"/>
          <w:sz w:val="28"/>
          <w:szCs w:val="28"/>
          <w:lang w:val="uk-UA" w:eastAsia="ru-RU"/>
        </w:rPr>
        <w:t>Заліського</w:t>
      </w:r>
      <w:proofErr w:type="spellEnd"/>
      <w:r w:rsidR="008336B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в.о. ректора </w:t>
      </w:r>
      <w:r w:rsidR="008336BE" w:rsidRPr="003E38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Чернігівського  обласного інституту післядипломної педагогічної освіти імені </w:t>
      </w:r>
      <w:proofErr w:type="spellStart"/>
      <w:r w:rsidR="008336BE" w:rsidRPr="003E3819">
        <w:rPr>
          <w:rFonts w:ascii="Times New Roman" w:eastAsia="Times New Roman" w:hAnsi="Times New Roman"/>
          <w:sz w:val="28"/>
          <w:szCs w:val="28"/>
          <w:lang w:val="uk-UA" w:eastAsia="ru-RU"/>
        </w:rPr>
        <w:t>К.Д.Ушинського</w:t>
      </w:r>
      <w:proofErr w:type="spellEnd"/>
      <w:r w:rsidR="008336BE" w:rsidRPr="003E3819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8336BE" w:rsidRPr="00082010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 w:rsidRPr="00082010">
        <w:rPr>
          <w:rFonts w:ascii="Times New Roman" w:hAnsi="Times New Roman" w:cs="Times New Roman"/>
          <w:sz w:val="28"/>
          <w:szCs w:val="26"/>
          <w:lang w:val="uk-UA"/>
        </w:rPr>
        <w:t xml:space="preserve">«Про </w:t>
      </w:r>
      <w:r w:rsidR="00272DDC" w:rsidRPr="00082010">
        <w:rPr>
          <w:rFonts w:ascii="Times New Roman" w:hAnsi="Times New Roman" w:cs="Times New Roman"/>
          <w:color w:val="000000"/>
          <w:sz w:val="28"/>
          <w:szCs w:val="26"/>
          <w:lang w:val="uk-UA"/>
        </w:rPr>
        <w:t>професійн</w:t>
      </w:r>
      <w:r w:rsidR="009F5A3C" w:rsidRPr="00082010">
        <w:rPr>
          <w:rFonts w:ascii="Times New Roman" w:hAnsi="Times New Roman" w:cs="Times New Roman"/>
          <w:color w:val="000000"/>
          <w:sz w:val="28"/>
          <w:szCs w:val="26"/>
          <w:lang w:val="uk-UA"/>
        </w:rPr>
        <w:t>ий</w:t>
      </w:r>
      <w:r w:rsidR="00272DDC" w:rsidRPr="00082010">
        <w:rPr>
          <w:rFonts w:ascii="Times New Roman" w:hAnsi="Times New Roman" w:cs="Times New Roman"/>
          <w:color w:val="000000"/>
          <w:sz w:val="28"/>
          <w:szCs w:val="26"/>
          <w:lang w:val="uk-UA"/>
        </w:rPr>
        <w:t xml:space="preserve"> розвит</w:t>
      </w:r>
      <w:r w:rsidR="009F5A3C" w:rsidRPr="00082010">
        <w:rPr>
          <w:rFonts w:ascii="Times New Roman" w:hAnsi="Times New Roman" w:cs="Times New Roman"/>
          <w:color w:val="000000"/>
          <w:sz w:val="28"/>
          <w:szCs w:val="26"/>
          <w:lang w:val="uk-UA"/>
        </w:rPr>
        <w:t>о</w:t>
      </w:r>
      <w:r w:rsidR="00272DDC" w:rsidRPr="00082010">
        <w:rPr>
          <w:rFonts w:ascii="Times New Roman" w:hAnsi="Times New Roman" w:cs="Times New Roman"/>
          <w:color w:val="000000"/>
          <w:sz w:val="28"/>
          <w:szCs w:val="26"/>
          <w:lang w:val="uk-UA"/>
        </w:rPr>
        <w:t>к педагогічних працівників, які забезпечують викладання навчального предмета «Захист України» в осередках закладів освіти Чернігівської області</w:t>
      </w:r>
      <w:r w:rsidRPr="00082010">
        <w:rPr>
          <w:rFonts w:ascii="Times New Roman" w:hAnsi="Times New Roman" w:cs="Times New Roman"/>
          <w:sz w:val="28"/>
          <w:szCs w:val="26"/>
          <w:lang w:val="uk-UA"/>
        </w:rPr>
        <w:t>», Колегія Управління освіти і науки Чернігівської обл</w:t>
      </w:r>
      <w:r w:rsidR="008336BE">
        <w:rPr>
          <w:rFonts w:ascii="Times New Roman" w:hAnsi="Times New Roman" w:cs="Times New Roman"/>
          <w:sz w:val="28"/>
          <w:szCs w:val="26"/>
          <w:lang w:val="uk-UA"/>
        </w:rPr>
        <w:t xml:space="preserve">асної </w:t>
      </w:r>
      <w:r w:rsidRPr="00082010">
        <w:rPr>
          <w:rFonts w:ascii="Times New Roman" w:hAnsi="Times New Roman" w:cs="Times New Roman"/>
          <w:sz w:val="28"/>
          <w:szCs w:val="26"/>
          <w:lang w:val="uk-UA"/>
        </w:rPr>
        <w:t>держ</w:t>
      </w:r>
      <w:r w:rsidR="008336BE">
        <w:rPr>
          <w:rFonts w:ascii="Times New Roman" w:hAnsi="Times New Roman" w:cs="Times New Roman"/>
          <w:sz w:val="28"/>
          <w:szCs w:val="26"/>
          <w:lang w:val="uk-UA"/>
        </w:rPr>
        <w:t xml:space="preserve">авної </w:t>
      </w:r>
      <w:r w:rsidRPr="00082010">
        <w:rPr>
          <w:rFonts w:ascii="Times New Roman" w:hAnsi="Times New Roman" w:cs="Times New Roman"/>
          <w:sz w:val="28"/>
          <w:szCs w:val="26"/>
          <w:lang w:val="uk-UA"/>
        </w:rPr>
        <w:t xml:space="preserve">адміністрації </w:t>
      </w:r>
      <w:r w:rsidR="008336BE">
        <w:rPr>
          <w:rFonts w:ascii="Times New Roman" w:hAnsi="Times New Roman" w:cs="Times New Roman"/>
          <w:sz w:val="28"/>
          <w:szCs w:val="26"/>
          <w:lang w:val="uk-UA"/>
        </w:rPr>
        <w:t xml:space="preserve">та постійна комісія </w:t>
      </w:r>
      <w:r w:rsidR="008336BE" w:rsidRPr="008336BE">
        <w:rPr>
          <w:rFonts w:ascii="Times New Roman" w:hAnsi="Times New Roman" w:cs="Times New Roman"/>
          <w:sz w:val="28"/>
          <w:szCs w:val="26"/>
          <w:lang w:val="uk-UA"/>
        </w:rPr>
        <w:t xml:space="preserve">обласної ради з питань освіти, науки, культури та інформаційної сфери </w:t>
      </w:r>
    </w:p>
    <w:p w14:paraId="4B793E4C" w14:textId="77777777" w:rsidR="008336BE" w:rsidRDefault="008336BE" w:rsidP="00833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414286D7" w14:textId="41935038" w:rsidR="007A2C35" w:rsidRPr="00082010" w:rsidRDefault="008336BE" w:rsidP="008336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  <w:lang w:val="uk-UA"/>
        </w:rPr>
      </w:pPr>
      <w:r w:rsidRPr="008336BE">
        <w:rPr>
          <w:rFonts w:ascii="Times New Roman" w:hAnsi="Times New Roman" w:cs="Times New Roman"/>
          <w:b/>
          <w:i/>
          <w:sz w:val="28"/>
          <w:szCs w:val="26"/>
          <w:lang w:val="uk-UA"/>
        </w:rPr>
        <w:t>вирішили</w:t>
      </w:r>
      <w:r w:rsidR="007A2C35" w:rsidRPr="00082010">
        <w:rPr>
          <w:rFonts w:ascii="Times New Roman" w:hAnsi="Times New Roman" w:cs="Times New Roman"/>
          <w:b/>
          <w:i/>
          <w:sz w:val="28"/>
          <w:szCs w:val="26"/>
          <w:lang w:val="uk-UA"/>
        </w:rPr>
        <w:t>:</w:t>
      </w:r>
    </w:p>
    <w:p w14:paraId="303BB6BB" w14:textId="77777777" w:rsidR="007A2C35" w:rsidRPr="00082010" w:rsidRDefault="007A2C35" w:rsidP="00F27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3EA5F8A7" w14:textId="71C2D669" w:rsidR="004C653B" w:rsidRPr="00082010" w:rsidRDefault="00082010" w:rsidP="000820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82010">
        <w:rPr>
          <w:rFonts w:ascii="Times New Roman" w:hAnsi="Times New Roman" w:cs="Times New Roman"/>
          <w:sz w:val="28"/>
          <w:szCs w:val="26"/>
          <w:lang w:val="uk-UA"/>
        </w:rPr>
        <w:t>1.</w:t>
      </w:r>
      <w:r w:rsidR="007A2C35" w:rsidRPr="00082010">
        <w:rPr>
          <w:rFonts w:ascii="Times New Roman" w:hAnsi="Times New Roman" w:cs="Times New Roman"/>
          <w:b/>
          <w:sz w:val="28"/>
          <w:szCs w:val="26"/>
          <w:lang w:val="uk-UA"/>
        </w:rPr>
        <w:t xml:space="preserve"> </w:t>
      </w:r>
      <w:r w:rsidR="007A2C35" w:rsidRPr="00082010">
        <w:rPr>
          <w:rFonts w:ascii="Times New Roman" w:hAnsi="Times New Roman" w:cs="Times New Roman"/>
          <w:sz w:val="28"/>
          <w:szCs w:val="26"/>
          <w:lang w:val="uk-UA"/>
        </w:rPr>
        <w:t>Керівникам закладів заг</w:t>
      </w:r>
      <w:r w:rsidRPr="00082010">
        <w:rPr>
          <w:rFonts w:ascii="Times New Roman" w:hAnsi="Times New Roman" w:cs="Times New Roman"/>
          <w:sz w:val="28"/>
          <w:szCs w:val="26"/>
          <w:lang w:val="uk-UA"/>
        </w:rPr>
        <w:t xml:space="preserve">альної середньої освіти області </w:t>
      </w:r>
      <w:r w:rsidR="004C653B" w:rsidRPr="00082010">
        <w:rPr>
          <w:rFonts w:ascii="Times New Roman" w:hAnsi="Times New Roman" w:cs="Times New Roman"/>
          <w:sz w:val="28"/>
          <w:szCs w:val="26"/>
          <w:lang w:val="uk-UA"/>
        </w:rPr>
        <w:t>передбачати поступове залучення ветеранів війни, учасників бойових дій</w:t>
      </w:r>
      <w:r w:rsidR="009E3FE5" w:rsidRPr="00082010">
        <w:rPr>
          <w:rFonts w:ascii="Times New Roman" w:hAnsi="Times New Roman" w:cs="Times New Roman"/>
          <w:sz w:val="28"/>
          <w:szCs w:val="26"/>
          <w:lang w:val="uk-UA"/>
        </w:rPr>
        <w:t xml:space="preserve"> при формуванні кадрового потенціалу для викладання предмета «Захист України»</w:t>
      </w:r>
      <w:r w:rsidR="004C653B" w:rsidRPr="00082010">
        <w:rPr>
          <w:rFonts w:ascii="Times New Roman" w:hAnsi="Times New Roman" w:cs="Times New Roman"/>
          <w:sz w:val="28"/>
          <w:szCs w:val="26"/>
          <w:lang w:val="uk-UA"/>
        </w:rPr>
        <w:t xml:space="preserve">, з урахуванням їхнього бойового досвіду, а також інструментів професійного супроводу (наставництво,  </w:t>
      </w:r>
      <w:proofErr w:type="spellStart"/>
      <w:r w:rsidR="004C653B" w:rsidRPr="00082010">
        <w:rPr>
          <w:rFonts w:ascii="Times New Roman" w:hAnsi="Times New Roman" w:cs="Times New Roman"/>
          <w:sz w:val="28"/>
          <w:szCs w:val="26"/>
          <w:lang w:val="uk-UA"/>
        </w:rPr>
        <w:t>супервізія</w:t>
      </w:r>
      <w:proofErr w:type="spellEnd"/>
      <w:r w:rsidR="009E3FE5" w:rsidRPr="00082010">
        <w:rPr>
          <w:rFonts w:ascii="Times New Roman" w:hAnsi="Times New Roman" w:cs="Times New Roman"/>
          <w:sz w:val="28"/>
          <w:szCs w:val="26"/>
          <w:lang w:val="uk-UA"/>
        </w:rPr>
        <w:t xml:space="preserve"> тощо</w:t>
      </w:r>
      <w:r w:rsidR="004C653B" w:rsidRPr="00082010">
        <w:rPr>
          <w:rFonts w:ascii="Times New Roman" w:hAnsi="Times New Roman" w:cs="Times New Roman"/>
          <w:sz w:val="28"/>
          <w:szCs w:val="26"/>
          <w:lang w:val="uk-UA"/>
        </w:rPr>
        <w:t>).</w:t>
      </w:r>
    </w:p>
    <w:p w14:paraId="0E21B418" w14:textId="77777777" w:rsidR="009E3FE5" w:rsidRPr="00082010" w:rsidRDefault="009E3FE5" w:rsidP="00F27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57802D49" w14:textId="1D43239A" w:rsidR="009E3FE5" w:rsidRPr="00082010" w:rsidRDefault="00082010" w:rsidP="0008201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82010">
        <w:rPr>
          <w:rFonts w:ascii="Times New Roman" w:hAnsi="Times New Roman" w:cs="Times New Roman"/>
          <w:sz w:val="28"/>
          <w:szCs w:val="26"/>
          <w:lang w:val="uk-UA"/>
        </w:rPr>
        <w:t xml:space="preserve">2. </w:t>
      </w:r>
      <w:r w:rsidR="008336BE">
        <w:rPr>
          <w:rFonts w:ascii="Times New Roman" w:hAnsi="Times New Roman" w:cs="Times New Roman"/>
          <w:sz w:val="28"/>
          <w:szCs w:val="26"/>
          <w:lang w:val="uk-UA"/>
        </w:rPr>
        <w:t>О</w:t>
      </w:r>
      <w:r w:rsidR="007A2C35" w:rsidRPr="00082010">
        <w:rPr>
          <w:rFonts w:ascii="Times New Roman" w:hAnsi="Times New Roman" w:cs="Times New Roman"/>
          <w:sz w:val="28"/>
          <w:szCs w:val="26"/>
          <w:lang w:val="uk-UA"/>
        </w:rPr>
        <w:t>рган</w:t>
      </w:r>
      <w:r w:rsidRPr="00082010">
        <w:rPr>
          <w:rFonts w:ascii="Times New Roman" w:hAnsi="Times New Roman" w:cs="Times New Roman"/>
          <w:sz w:val="28"/>
          <w:szCs w:val="26"/>
          <w:lang w:val="uk-UA"/>
        </w:rPr>
        <w:t>ам</w:t>
      </w:r>
      <w:r w:rsidR="007A2C35" w:rsidRPr="00082010">
        <w:rPr>
          <w:rFonts w:ascii="Times New Roman" w:hAnsi="Times New Roman" w:cs="Times New Roman"/>
          <w:sz w:val="28"/>
          <w:szCs w:val="26"/>
          <w:lang w:val="uk-UA"/>
        </w:rPr>
        <w:t xml:space="preserve"> управління </w:t>
      </w:r>
      <w:r w:rsidRPr="00082010">
        <w:rPr>
          <w:rFonts w:ascii="Times New Roman" w:hAnsi="Times New Roman" w:cs="Times New Roman"/>
          <w:sz w:val="28"/>
          <w:szCs w:val="26"/>
          <w:lang w:val="uk-UA"/>
        </w:rPr>
        <w:t xml:space="preserve">освітою </w:t>
      </w:r>
      <w:r w:rsidR="008336BE">
        <w:rPr>
          <w:rFonts w:ascii="Times New Roman" w:hAnsi="Times New Roman" w:cs="Times New Roman"/>
          <w:sz w:val="28"/>
          <w:szCs w:val="26"/>
          <w:lang w:val="uk-UA"/>
        </w:rPr>
        <w:t xml:space="preserve">органів місцевого самоврядування </w:t>
      </w:r>
      <w:r w:rsidR="009E3FE5" w:rsidRPr="00082010">
        <w:rPr>
          <w:rFonts w:ascii="Times New Roman" w:hAnsi="Times New Roman" w:cs="Times New Roman"/>
          <w:sz w:val="28"/>
          <w:szCs w:val="26"/>
          <w:lang w:val="uk-UA"/>
        </w:rPr>
        <w:t>сприяти участі тренерів та супервізорів, які успішно пройшли навчання М</w:t>
      </w:r>
      <w:r w:rsidR="008336BE">
        <w:rPr>
          <w:rFonts w:ascii="Times New Roman" w:hAnsi="Times New Roman" w:cs="Times New Roman"/>
          <w:sz w:val="28"/>
          <w:szCs w:val="26"/>
          <w:lang w:val="uk-UA"/>
        </w:rPr>
        <w:t xml:space="preserve">іністерства освіти і науки </w:t>
      </w:r>
      <w:r w:rsidR="009E3FE5" w:rsidRPr="00082010">
        <w:rPr>
          <w:rFonts w:ascii="Times New Roman" w:hAnsi="Times New Roman" w:cs="Times New Roman"/>
          <w:sz w:val="28"/>
          <w:szCs w:val="26"/>
          <w:lang w:val="uk-UA"/>
        </w:rPr>
        <w:t>України у 2024 та 2025 роках, у підвищенні кваліфікації педагогічних працівників предмета «Захист України» осередків закладів освіти</w:t>
      </w:r>
      <w:r w:rsidR="008336BE">
        <w:rPr>
          <w:rFonts w:ascii="Times New Roman" w:hAnsi="Times New Roman" w:cs="Times New Roman"/>
          <w:sz w:val="28"/>
          <w:szCs w:val="26"/>
          <w:lang w:val="uk-UA"/>
        </w:rPr>
        <w:t>, які розташовані на території Чернігівської</w:t>
      </w:r>
      <w:r w:rsidR="009E3FE5" w:rsidRPr="00082010">
        <w:rPr>
          <w:rFonts w:ascii="Times New Roman" w:hAnsi="Times New Roman" w:cs="Times New Roman"/>
          <w:sz w:val="28"/>
          <w:szCs w:val="26"/>
          <w:lang w:val="uk-UA"/>
        </w:rPr>
        <w:t xml:space="preserve"> області</w:t>
      </w:r>
      <w:r w:rsidR="008336BE">
        <w:rPr>
          <w:rFonts w:ascii="Times New Roman" w:hAnsi="Times New Roman" w:cs="Times New Roman"/>
          <w:sz w:val="28"/>
          <w:szCs w:val="26"/>
          <w:lang w:val="uk-UA"/>
        </w:rPr>
        <w:t>,</w:t>
      </w:r>
      <w:r w:rsidR="009E3FE5" w:rsidRPr="00082010">
        <w:rPr>
          <w:rFonts w:ascii="Times New Roman" w:hAnsi="Times New Roman" w:cs="Times New Roman"/>
          <w:sz w:val="28"/>
          <w:szCs w:val="26"/>
          <w:lang w:val="uk-UA"/>
        </w:rPr>
        <w:t xml:space="preserve"> з метою забезпечення якісної організації освітнього процесу.</w:t>
      </w:r>
    </w:p>
    <w:p w14:paraId="736F94E0" w14:textId="77777777" w:rsidR="009E3FE5" w:rsidRPr="00082010" w:rsidRDefault="009E3FE5" w:rsidP="00F27FE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6"/>
          <w:lang w:val="uk-UA"/>
        </w:rPr>
      </w:pPr>
    </w:p>
    <w:p w14:paraId="671C3797" w14:textId="39D65291" w:rsidR="007A2C35" w:rsidRPr="00082010" w:rsidRDefault="00082010" w:rsidP="000820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82010">
        <w:rPr>
          <w:rFonts w:ascii="Times New Roman" w:hAnsi="Times New Roman" w:cs="Times New Roman"/>
          <w:sz w:val="28"/>
          <w:szCs w:val="26"/>
          <w:lang w:val="uk-UA"/>
        </w:rPr>
        <w:t xml:space="preserve">3. </w:t>
      </w:r>
      <w:r w:rsidR="007A2C35" w:rsidRPr="00082010">
        <w:rPr>
          <w:rFonts w:ascii="Times New Roman" w:hAnsi="Times New Roman" w:cs="Times New Roman"/>
          <w:sz w:val="28"/>
          <w:szCs w:val="26"/>
          <w:lang w:val="uk-UA"/>
        </w:rPr>
        <w:t>Чернігівському обласному інституту післядипломної педагогічної освіти імені К.Д. Ушинського:</w:t>
      </w:r>
    </w:p>
    <w:p w14:paraId="6E2A4590" w14:textId="77777777" w:rsidR="00082010" w:rsidRPr="00082010" w:rsidRDefault="00082010" w:rsidP="0008201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6"/>
          <w:lang w:val="uk-UA"/>
        </w:rPr>
      </w:pPr>
    </w:p>
    <w:p w14:paraId="0FD1A95B" w14:textId="58BB84F4" w:rsidR="007A2C35" w:rsidRDefault="008336BE" w:rsidP="008336B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 xml:space="preserve">1) </w:t>
      </w:r>
      <w:r w:rsidR="004C653B" w:rsidRPr="00082010">
        <w:rPr>
          <w:rFonts w:ascii="Times New Roman" w:hAnsi="Times New Roman" w:cs="Times New Roman"/>
          <w:sz w:val="28"/>
          <w:szCs w:val="26"/>
          <w:lang w:val="uk-UA"/>
        </w:rPr>
        <w:t xml:space="preserve">продовжити </w:t>
      </w:r>
      <w:r w:rsidR="007A2C35" w:rsidRPr="00082010">
        <w:rPr>
          <w:rFonts w:ascii="Times New Roman" w:hAnsi="Times New Roman" w:cs="Times New Roman"/>
          <w:sz w:val="28"/>
          <w:szCs w:val="26"/>
          <w:lang w:val="uk-UA"/>
        </w:rPr>
        <w:t xml:space="preserve">підвищення кваліфікації </w:t>
      </w:r>
      <w:r w:rsidR="004C653B" w:rsidRPr="00082010">
        <w:rPr>
          <w:rFonts w:ascii="Times New Roman" w:hAnsi="Times New Roman" w:cs="Times New Roman"/>
          <w:sz w:val="28"/>
          <w:szCs w:val="26"/>
          <w:lang w:val="uk-UA"/>
        </w:rPr>
        <w:t>учителів предмета «Захист України</w:t>
      </w:r>
      <w:r w:rsidR="00743BF4" w:rsidRPr="00082010">
        <w:rPr>
          <w:rFonts w:ascii="Times New Roman" w:hAnsi="Times New Roman" w:cs="Times New Roman"/>
          <w:sz w:val="28"/>
          <w:szCs w:val="26"/>
          <w:lang w:val="uk-UA"/>
        </w:rPr>
        <w:t>»</w:t>
      </w:r>
      <w:r w:rsidR="007A2C35" w:rsidRPr="00082010">
        <w:rPr>
          <w:rFonts w:ascii="Times New Roman" w:hAnsi="Times New Roman" w:cs="Times New Roman"/>
          <w:sz w:val="28"/>
          <w:szCs w:val="26"/>
          <w:lang w:val="uk-UA"/>
        </w:rPr>
        <w:t xml:space="preserve">, використовуючи технології </w:t>
      </w:r>
      <w:r w:rsidR="004C653B" w:rsidRPr="00082010">
        <w:rPr>
          <w:rFonts w:ascii="Times New Roman" w:hAnsi="Times New Roman" w:cs="Times New Roman"/>
          <w:sz w:val="28"/>
          <w:szCs w:val="26"/>
          <w:lang w:val="uk-UA"/>
        </w:rPr>
        <w:t xml:space="preserve">очного та </w:t>
      </w:r>
      <w:r w:rsidR="007A2C35" w:rsidRPr="00082010">
        <w:rPr>
          <w:rFonts w:ascii="Times New Roman" w:hAnsi="Times New Roman" w:cs="Times New Roman"/>
          <w:sz w:val="28"/>
          <w:szCs w:val="26"/>
          <w:lang w:val="uk-UA"/>
        </w:rPr>
        <w:t>дистанційного навчання;</w:t>
      </w:r>
    </w:p>
    <w:p w14:paraId="2D046802" w14:textId="77777777" w:rsidR="008336BE" w:rsidRPr="00082010" w:rsidRDefault="008336BE" w:rsidP="008336B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67E819C9" w14:textId="7EF7DD68" w:rsidR="00272DDC" w:rsidRPr="00082010" w:rsidRDefault="008336BE" w:rsidP="008336B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 xml:space="preserve">2) </w:t>
      </w:r>
      <w:r w:rsidR="00272DDC" w:rsidRPr="00082010">
        <w:rPr>
          <w:rFonts w:ascii="Times New Roman" w:hAnsi="Times New Roman" w:cs="Times New Roman"/>
          <w:sz w:val="28"/>
          <w:szCs w:val="26"/>
          <w:lang w:val="uk-UA"/>
        </w:rPr>
        <w:t xml:space="preserve">проводити інформаційну кампанію щодо </w:t>
      </w:r>
      <w:proofErr w:type="spellStart"/>
      <w:r w:rsidR="00272DDC" w:rsidRPr="00082010">
        <w:rPr>
          <w:rFonts w:ascii="Times New Roman" w:hAnsi="Times New Roman" w:cs="Times New Roman"/>
          <w:sz w:val="28"/>
          <w:szCs w:val="26"/>
          <w:lang w:val="uk-UA"/>
        </w:rPr>
        <w:t>супервізії</w:t>
      </w:r>
      <w:proofErr w:type="spellEnd"/>
      <w:r w:rsidR="00272DDC" w:rsidRPr="00082010">
        <w:rPr>
          <w:rFonts w:ascii="Times New Roman" w:hAnsi="Times New Roman" w:cs="Times New Roman"/>
          <w:sz w:val="28"/>
          <w:szCs w:val="26"/>
          <w:lang w:val="uk-UA"/>
        </w:rPr>
        <w:t xml:space="preserve"> для вчителів предмета «Захист України» з висвітленням цього питання на сайті та під час підвищення кваліфікації зазначеної категорії;</w:t>
      </w:r>
    </w:p>
    <w:p w14:paraId="6BB13EFD" w14:textId="7A6264B9" w:rsidR="00272DDC" w:rsidRPr="00082010" w:rsidRDefault="008336BE" w:rsidP="008336B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lastRenderedPageBreak/>
        <w:t>3)</w:t>
      </w:r>
      <w:r w:rsidR="00272DDC" w:rsidRPr="00082010">
        <w:rPr>
          <w:rFonts w:ascii="Times New Roman" w:hAnsi="Times New Roman" w:cs="Times New Roman"/>
          <w:sz w:val="28"/>
          <w:szCs w:val="26"/>
          <w:lang w:val="uk-UA"/>
        </w:rPr>
        <w:t xml:space="preserve"> органі</w:t>
      </w:r>
      <w:r w:rsidR="004C653B" w:rsidRPr="00082010">
        <w:rPr>
          <w:rFonts w:ascii="Times New Roman" w:hAnsi="Times New Roman" w:cs="Times New Roman"/>
          <w:sz w:val="28"/>
          <w:szCs w:val="26"/>
          <w:lang w:val="uk-UA"/>
        </w:rPr>
        <w:t>зовувати</w:t>
      </w:r>
      <w:r w:rsidR="00272DDC" w:rsidRPr="00082010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proofErr w:type="spellStart"/>
      <w:r w:rsidR="004C653B" w:rsidRPr="00082010">
        <w:rPr>
          <w:rFonts w:ascii="Times New Roman" w:hAnsi="Times New Roman" w:cs="Times New Roman"/>
          <w:sz w:val="28"/>
          <w:szCs w:val="26"/>
          <w:lang w:val="uk-UA"/>
        </w:rPr>
        <w:t>вебінари</w:t>
      </w:r>
      <w:proofErr w:type="spellEnd"/>
      <w:r w:rsidR="00272DDC" w:rsidRPr="00082010">
        <w:rPr>
          <w:rFonts w:ascii="Times New Roman" w:hAnsi="Times New Roman" w:cs="Times New Roman"/>
          <w:sz w:val="28"/>
          <w:szCs w:val="26"/>
          <w:lang w:val="uk-UA"/>
        </w:rPr>
        <w:t xml:space="preserve"> з учителями предмета «Захист України» щодо алгоритму вибору супервізора, подання запиту, можливостей різних форм </w:t>
      </w:r>
      <w:proofErr w:type="spellStart"/>
      <w:r w:rsidR="00272DDC" w:rsidRPr="00082010">
        <w:rPr>
          <w:rFonts w:ascii="Times New Roman" w:hAnsi="Times New Roman" w:cs="Times New Roman"/>
          <w:sz w:val="28"/>
          <w:szCs w:val="26"/>
          <w:lang w:val="uk-UA"/>
        </w:rPr>
        <w:t>супервізії</w:t>
      </w:r>
      <w:proofErr w:type="spellEnd"/>
      <w:r w:rsidR="004C653B" w:rsidRPr="00082010">
        <w:rPr>
          <w:rFonts w:ascii="Times New Roman" w:hAnsi="Times New Roman" w:cs="Times New Roman"/>
          <w:sz w:val="28"/>
          <w:szCs w:val="26"/>
          <w:lang w:val="uk-UA"/>
        </w:rPr>
        <w:t xml:space="preserve"> тощо.</w:t>
      </w:r>
    </w:p>
    <w:p w14:paraId="795AB10B" w14:textId="77777777" w:rsidR="007A2C35" w:rsidRPr="00082010" w:rsidRDefault="007A2C35" w:rsidP="00F27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2746DA8D" w14:textId="21030006" w:rsidR="007A2C35" w:rsidRPr="00082010" w:rsidRDefault="007A2C35" w:rsidP="00F27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82010">
        <w:rPr>
          <w:rFonts w:ascii="Times New Roman" w:hAnsi="Times New Roman" w:cs="Times New Roman"/>
          <w:sz w:val="28"/>
          <w:szCs w:val="26"/>
          <w:lang w:val="uk-UA"/>
        </w:rPr>
        <w:t xml:space="preserve">4. Перевірити виконання рішення Колегії </w:t>
      </w:r>
      <w:r w:rsidR="00082010" w:rsidRPr="00082010">
        <w:rPr>
          <w:rFonts w:ascii="Times New Roman" w:hAnsi="Times New Roman" w:cs="Times New Roman"/>
          <w:sz w:val="28"/>
          <w:szCs w:val="26"/>
          <w:lang w:val="uk-UA"/>
        </w:rPr>
        <w:t>у</w:t>
      </w:r>
      <w:r w:rsidRPr="00082010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 w:rsidR="00272DDC" w:rsidRPr="00082010">
        <w:rPr>
          <w:rFonts w:ascii="Times New Roman" w:hAnsi="Times New Roman" w:cs="Times New Roman"/>
          <w:sz w:val="28"/>
          <w:szCs w:val="26"/>
          <w:lang w:val="uk-UA"/>
        </w:rPr>
        <w:t>вересні</w:t>
      </w:r>
      <w:r w:rsidRPr="00082010">
        <w:rPr>
          <w:rFonts w:ascii="Times New Roman" w:hAnsi="Times New Roman" w:cs="Times New Roman"/>
          <w:sz w:val="28"/>
          <w:szCs w:val="26"/>
          <w:lang w:val="uk-UA"/>
        </w:rPr>
        <w:t xml:space="preserve"> 202</w:t>
      </w:r>
      <w:r w:rsidR="00272DDC" w:rsidRPr="00082010">
        <w:rPr>
          <w:rFonts w:ascii="Times New Roman" w:hAnsi="Times New Roman" w:cs="Times New Roman"/>
          <w:sz w:val="28"/>
          <w:szCs w:val="26"/>
          <w:lang w:val="uk-UA"/>
        </w:rPr>
        <w:t>6</w:t>
      </w:r>
      <w:r w:rsidRPr="00082010">
        <w:rPr>
          <w:rFonts w:ascii="Times New Roman" w:hAnsi="Times New Roman" w:cs="Times New Roman"/>
          <w:sz w:val="28"/>
          <w:szCs w:val="26"/>
          <w:lang w:val="uk-UA"/>
        </w:rPr>
        <w:t xml:space="preserve"> року.</w:t>
      </w:r>
    </w:p>
    <w:p w14:paraId="643B07E5" w14:textId="77777777" w:rsidR="007A2C35" w:rsidRPr="00082010" w:rsidRDefault="007A2C35" w:rsidP="00F27F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6"/>
          <w:lang w:val="uk-UA"/>
        </w:rPr>
      </w:pPr>
    </w:p>
    <w:p w14:paraId="47AAD0A1" w14:textId="28405CB6" w:rsidR="007A2C35" w:rsidRPr="00082010" w:rsidRDefault="007A2C35" w:rsidP="00F27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82010">
        <w:rPr>
          <w:rFonts w:ascii="Times New Roman" w:hAnsi="Times New Roman" w:cs="Times New Roman"/>
          <w:sz w:val="28"/>
          <w:szCs w:val="26"/>
          <w:lang w:val="uk-UA"/>
        </w:rPr>
        <w:t xml:space="preserve">5. </w:t>
      </w:r>
      <w:r w:rsidR="00082010" w:rsidRPr="00082010">
        <w:rPr>
          <w:rFonts w:ascii="Times New Roman" w:hAnsi="Times New Roman" w:cs="Times New Roman"/>
          <w:sz w:val="28"/>
          <w:szCs w:val="26"/>
          <w:lang w:val="uk-UA"/>
        </w:rPr>
        <w:t xml:space="preserve">Контроль </w:t>
      </w:r>
      <w:bookmarkStart w:id="0" w:name="_GoBack"/>
      <w:bookmarkEnd w:id="0"/>
      <w:r w:rsidR="00082010" w:rsidRPr="00082010">
        <w:rPr>
          <w:rFonts w:ascii="Times New Roman" w:hAnsi="Times New Roman" w:cs="Times New Roman"/>
          <w:sz w:val="28"/>
          <w:szCs w:val="26"/>
          <w:lang w:val="uk-UA"/>
        </w:rPr>
        <w:t xml:space="preserve">за виконанням рішення Колегії покласти на заступника начальника Управління </w:t>
      </w:r>
      <w:r w:rsidR="008336BE">
        <w:rPr>
          <w:rFonts w:ascii="Times New Roman" w:hAnsi="Times New Roman" w:cs="Times New Roman"/>
          <w:sz w:val="28"/>
          <w:szCs w:val="26"/>
          <w:lang w:val="uk-UA"/>
        </w:rPr>
        <w:t xml:space="preserve">освіти і науки Чернігівської обласної державної адміністрації </w:t>
      </w:r>
      <w:r w:rsidR="00082010" w:rsidRPr="00082010">
        <w:rPr>
          <w:rFonts w:ascii="Times New Roman" w:hAnsi="Times New Roman" w:cs="Times New Roman"/>
          <w:sz w:val="28"/>
          <w:szCs w:val="26"/>
          <w:lang w:val="uk-UA"/>
        </w:rPr>
        <w:t>– начальника відділу загальної середньої та корекційної освіти Олену Соронович</w:t>
      </w:r>
      <w:r w:rsidRPr="00082010">
        <w:rPr>
          <w:rFonts w:ascii="Times New Roman" w:hAnsi="Times New Roman" w:cs="Times New Roman"/>
          <w:sz w:val="28"/>
          <w:szCs w:val="26"/>
          <w:lang w:val="uk-UA"/>
        </w:rPr>
        <w:t>.</w:t>
      </w:r>
    </w:p>
    <w:p w14:paraId="162441BE" w14:textId="7D30A75F" w:rsidR="007A2C35" w:rsidRPr="00082010" w:rsidRDefault="007A2C35" w:rsidP="007A2C35">
      <w:pPr>
        <w:pStyle w:val="a4"/>
        <w:tabs>
          <w:tab w:val="left" w:pos="0"/>
          <w:tab w:val="left" w:pos="354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tbl>
      <w:tblPr>
        <w:tblW w:w="9768" w:type="dxa"/>
        <w:tblLook w:val="01E0" w:firstRow="1" w:lastRow="1" w:firstColumn="1" w:lastColumn="1" w:noHBand="0" w:noVBand="0"/>
      </w:tblPr>
      <w:tblGrid>
        <w:gridCol w:w="4728"/>
        <w:gridCol w:w="560"/>
        <w:gridCol w:w="4480"/>
      </w:tblGrid>
      <w:tr w:rsidR="003979C5" w:rsidRPr="003979C5" w14:paraId="13A619C8" w14:textId="77777777" w:rsidTr="00605A23">
        <w:tc>
          <w:tcPr>
            <w:tcW w:w="4728" w:type="dxa"/>
            <w:shd w:val="clear" w:color="auto" w:fill="auto"/>
          </w:tcPr>
          <w:p w14:paraId="4238BE98" w14:textId="77777777" w:rsidR="003979C5" w:rsidRPr="003979C5" w:rsidRDefault="003979C5" w:rsidP="00397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979C5">
              <w:rPr>
                <w:rFonts w:ascii="Times New Roman" w:hAnsi="Times New Roman" w:cs="Times New Roman"/>
                <w:sz w:val="28"/>
                <w:lang w:val="uk-UA"/>
              </w:rPr>
              <w:t>Голова Колегії, начальник Управління освіти і науки облдержадміністрації</w:t>
            </w:r>
          </w:p>
        </w:tc>
        <w:tc>
          <w:tcPr>
            <w:tcW w:w="560" w:type="dxa"/>
            <w:shd w:val="clear" w:color="auto" w:fill="auto"/>
          </w:tcPr>
          <w:p w14:paraId="15F4A7A9" w14:textId="77777777" w:rsidR="003979C5" w:rsidRPr="003979C5" w:rsidRDefault="003979C5" w:rsidP="00397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480" w:type="dxa"/>
            <w:shd w:val="clear" w:color="auto" w:fill="auto"/>
          </w:tcPr>
          <w:p w14:paraId="65D0BB16" w14:textId="77777777" w:rsidR="003979C5" w:rsidRPr="003979C5" w:rsidRDefault="003979C5" w:rsidP="00397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979C5">
              <w:rPr>
                <w:rFonts w:ascii="Times New Roman" w:hAnsi="Times New Roman" w:cs="Times New Roman"/>
                <w:sz w:val="28"/>
                <w:lang w:val="uk-UA"/>
              </w:rPr>
              <w:t>Голова постійної комісії обласної ради з питань освіти, науки, культури та інформаційної сфери</w:t>
            </w:r>
          </w:p>
        </w:tc>
      </w:tr>
      <w:tr w:rsidR="003979C5" w:rsidRPr="003979C5" w14:paraId="556D2389" w14:textId="77777777" w:rsidTr="00605A23">
        <w:tc>
          <w:tcPr>
            <w:tcW w:w="4728" w:type="dxa"/>
            <w:shd w:val="clear" w:color="auto" w:fill="auto"/>
          </w:tcPr>
          <w:p w14:paraId="6637B883" w14:textId="77777777" w:rsidR="003979C5" w:rsidRPr="003979C5" w:rsidRDefault="003979C5" w:rsidP="00397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02AE75E6" w14:textId="77777777" w:rsidR="003979C5" w:rsidRPr="003979C5" w:rsidRDefault="003979C5" w:rsidP="00397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979C5">
              <w:rPr>
                <w:rFonts w:ascii="Times New Roman" w:hAnsi="Times New Roman" w:cs="Times New Roman"/>
                <w:sz w:val="28"/>
                <w:lang w:val="uk-UA"/>
              </w:rPr>
              <w:t>_________________ Юрій МУЗИКА</w:t>
            </w:r>
          </w:p>
        </w:tc>
        <w:tc>
          <w:tcPr>
            <w:tcW w:w="560" w:type="dxa"/>
            <w:shd w:val="clear" w:color="auto" w:fill="auto"/>
          </w:tcPr>
          <w:p w14:paraId="79EDB924" w14:textId="77777777" w:rsidR="003979C5" w:rsidRPr="003979C5" w:rsidRDefault="003979C5" w:rsidP="00397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480" w:type="dxa"/>
            <w:shd w:val="clear" w:color="auto" w:fill="auto"/>
          </w:tcPr>
          <w:p w14:paraId="2FE489F3" w14:textId="77777777" w:rsidR="003979C5" w:rsidRPr="003979C5" w:rsidRDefault="003979C5" w:rsidP="00397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6D8D0106" w14:textId="77777777" w:rsidR="003979C5" w:rsidRPr="003979C5" w:rsidRDefault="003979C5" w:rsidP="00397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979C5">
              <w:rPr>
                <w:rFonts w:ascii="Times New Roman" w:hAnsi="Times New Roman" w:cs="Times New Roman"/>
                <w:sz w:val="28"/>
                <w:lang w:val="uk-UA"/>
              </w:rPr>
              <w:t>_____________ Борис ПЕТРЕНКО</w:t>
            </w:r>
          </w:p>
        </w:tc>
      </w:tr>
    </w:tbl>
    <w:p w14:paraId="4E91D356" w14:textId="77777777" w:rsidR="009E3FE5" w:rsidRPr="00082010" w:rsidRDefault="009E3FE5" w:rsidP="007A2C35">
      <w:pPr>
        <w:pStyle w:val="a4"/>
        <w:tabs>
          <w:tab w:val="left" w:pos="0"/>
          <w:tab w:val="left" w:pos="354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sectPr w:rsidR="009E3FE5" w:rsidRPr="00082010" w:rsidSect="009A14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-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72936"/>
    <w:multiLevelType w:val="multilevel"/>
    <w:tmpl w:val="447485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i w:val="0"/>
      </w:rPr>
    </w:lvl>
    <w:lvl w:ilvl="1">
      <w:start w:val="1"/>
      <w:numFmt w:val="decimal"/>
      <w:isLgl/>
      <w:lvlText w:val="%2)"/>
      <w:lvlJc w:val="left"/>
      <w:pPr>
        <w:ind w:left="1800" w:hanging="72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  <w:i w:val="0"/>
      </w:rPr>
    </w:lvl>
  </w:abstractNum>
  <w:abstractNum w:abstractNumId="1" w15:restartNumberingAfterBreak="0">
    <w:nsid w:val="236F01D6"/>
    <w:multiLevelType w:val="multilevel"/>
    <w:tmpl w:val="1A4A1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5C4281"/>
    <w:multiLevelType w:val="multilevel"/>
    <w:tmpl w:val="1EE0B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CB1913"/>
    <w:multiLevelType w:val="multilevel"/>
    <w:tmpl w:val="34585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710843"/>
    <w:multiLevelType w:val="hybridMultilevel"/>
    <w:tmpl w:val="89A4C3AA"/>
    <w:lvl w:ilvl="0" w:tplc="7400A77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35D5F5F"/>
    <w:multiLevelType w:val="multilevel"/>
    <w:tmpl w:val="00F29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1A1D53"/>
    <w:multiLevelType w:val="multilevel"/>
    <w:tmpl w:val="5194F4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decimal"/>
      <w:isLgl/>
      <w:lvlText w:val="%2)"/>
      <w:lvlJc w:val="left"/>
      <w:pPr>
        <w:ind w:left="1800" w:hanging="72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  <w:i w:val="0"/>
      </w:rPr>
    </w:lvl>
  </w:abstractNum>
  <w:abstractNum w:abstractNumId="7" w15:restartNumberingAfterBreak="0">
    <w:nsid w:val="78936497"/>
    <w:multiLevelType w:val="hybridMultilevel"/>
    <w:tmpl w:val="AB30C83A"/>
    <w:lvl w:ilvl="0" w:tplc="9C946A7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67E"/>
    <w:rsid w:val="00082010"/>
    <w:rsid w:val="00272DDC"/>
    <w:rsid w:val="00333A41"/>
    <w:rsid w:val="003979C5"/>
    <w:rsid w:val="004C653B"/>
    <w:rsid w:val="005543E9"/>
    <w:rsid w:val="006C58C2"/>
    <w:rsid w:val="00743BF4"/>
    <w:rsid w:val="007A2C35"/>
    <w:rsid w:val="008336BE"/>
    <w:rsid w:val="00854978"/>
    <w:rsid w:val="0091367E"/>
    <w:rsid w:val="0091704E"/>
    <w:rsid w:val="009A14DD"/>
    <w:rsid w:val="009E3FE5"/>
    <w:rsid w:val="009F5A3C"/>
    <w:rsid w:val="00A940CB"/>
    <w:rsid w:val="00CA26AE"/>
    <w:rsid w:val="00D11532"/>
    <w:rsid w:val="00E74AB9"/>
    <w:rsid w:val="00F2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FAA5"/>
  <w15:docId w15:val="{EC8AC96B-E79A-4CB6-8070-8F192B69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4017,baiaagaaboqcaaadxuyaaax39qaaaaaaaaaaaaaaaaaaaaaaaaaaaaaaaaaaaaaaaaaaaaaaaaaaaaaaaaaaaaaaaaaaaaaaaaaaaaaaaaaaaaaaaaaaaaaaaaaaaaaaaaaaaaaaaaaaaaaaaaaaaaaaaaaaaaaaaaaaaaaaaaaaaaaaaaaaaaaaaaaaaaaaaaaaaaaaaaaaaaaaaaaaaaaaaaaaaaaaaaaaaaa"/>
    <w:basedOn w:val="a"/>
    <w:rsid w:val="00913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13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7A2C35"/>
    <w:pPr>
      <w:spacing w:after="160" w:line="259" w:lineRule="auto"/>
      <w:ind w:left="720"/>
      <w:contextualSpacing/>
    </w:pPr>
    <w:rPr>
      <w:lang w:val="en-US"/>
    </w:rPr>
  </w:style>
  <w:style w:type="character" w:styleId="a5">
    <w:name w:val="Strong"/>
    <w:basedOn w:val="a0"/>
    <w:uiPriority w:val="22"/>
    <w:qFormat/>
    <w:rsid w:val="007A2C35"/>
    <w:rPr>
      <w:b/>
      <w:bCs/>
    </w:rPr>
  </w:style>
  <w:style w:type="character" w:customStyle="1" w:styleId="fontstyle21">
    <w:name w:val="fontstyle21"/>
    <w:basedOn w:val="a0"/>
    <w:rsid w:val="00272DDC"/>
    <w:rPr>
      <w:rFonts w:ascii="Times New Roman-Bold" w:hAnsi="Times New Roman-Bold" w:hint="default"/>
      <w:b/>
      <w:bCs/>
      <w:i w:val="0"/>
      <w:iCs w:val="0"/>
      <w:color w:val="000000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397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7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8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1733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Панасюк</cp:lastModifiedBy>
  <cp:revision>12</cp:revision>
  <cp:lastPrinted>2025-09-29T11:37:00Z</cp:lastPrinted>
  <dcterms:created xsi:type="dcterms:W3CDTF">2022-11-01T06:57:00Z</dcterms:created>
  <dcterms:modified xsi:type="dcterms:W3CDTF">2025-09-29T11:37:00Z</dcterms:modified>
</cp:coreProperties>
</file>